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7B1" w:rsidRDefault="00B677B1">
      <w:pPr>
        <w:pStyle w:val="Style8"/>
      </w:pPr>
      <w:r>
        <w:rPr>
          <w:rFonts w:hint="eastAsia"/>
        </w:rPr>
        <w:t>窗体顶端</w:t>
      </w:r>
    </w:p>
    <w:p w:rsidR="00B677B1" w:rsidRPr="00C768AE" w:rsidRDefault="00B677B1">
      <w:pPr>
        <w:pStyle w:val="Heading1"/>
        <w:widowControl/>
        <w:spacing w:before="76" w:after="76"/>
        <w:jc w:val="center"/>
        <w:rPr>
          <w:color w:val="333333"/>
          <w:sz w:val="28"/>
          <w:szCs w:val="28"/>
          <w:shd w:val="clear" w:color="auto" w:fill="FFFFFF"/>
        </w:rPr>
      </w:pPr>
      <w:r w:rsidRPr="00C768AE">
        <w:rPr>
          <w:rFonts w:hint="eastAsia"/>
          <w:color w:val="333333"/>
          <w:sz w:val="28"/>
          <w:szCs w:val="28"/>
          <w:shd w:val="clear" w:color="auto" w:fill="FFFFFF"/>
        </w:rPr>
        <w:t>关于开展</w:t>
      </w:r>
      <w:r w:rsidRPr="00C768AE">
        <w:rPr>
          <w:color w:val="333333"/>
          <w:sz w:val="28"/>
          <w:szCs w:val="28"/>
          <w:shd w:val="clear" w:color="auto" w:fill="FFFFFF"/>
        </w:rPr>
        <w:t>2017</w:t>
      </w:r>
      <w:r w:rsidRPr="00C768AE">
        <w:rPr>
          <w:rFonts w:hint="eastAsia"/>
          <w:color w:val="333333"/>
          <w:sz w:val="28"/>
          <w:szCs w:val="28"/>
          <w:shd w:val="clear" w:color="auto" w:fill="FFFFFF"/>
        </w:rPr>
        <w:t>年度国家社科基金（含单列学科）、</w:t>
      </w:r>
    </w:p>
    <w:p w:rsidR="00B677B1" w:rsidRPr="00C768AE" w:rsidRDefault="00B677B1" w:rsidP="009C3D99">
      <w:pPr>
        <w:pStyle w:val="Heading1"/>
        <w:widowControl/>
        <w:spacing w:before="76" w:after="76"/>
        <w:jc w:val="center"/>
        <w:rPr>
          <w:color w:val="333333"/>
          <w:sz w:val="28"/>
          <w:szCs w:val="28"/>
          <w:shd w:val="clear" w:color="auto" w:fill="FFFFFF"/>
        </w:rPr>
      </w:pPr>
      <w:r w:rsidRPr="00C768AE">
        <w:rPr>
          <w:rFonts w:hint="eastAsia"/>
          <w:color w:val="333333"/>
          <w:sz w:val="28"/>
          <w:szCs w:val="28"/>
          <w:shd w:val="clear" w:color="auto" w:fill="FFFFFF"/>
        </w:rPr>
        <w:t>教育部人文社科一般项目预申报的通知</w:t>
      </w:r>
    </w:p>
    <w:p w:rsidR="00B677B1" w:rsidRDefault="00B677B1">
      <w:pPr>
        <w:widowControl/>
        <w:spacing w:line="360" w:lineRule="auto"/>
        <w:jc w:val="left"/>
        <w:rPr>
          <w:rStyle w:val="Strong"/>
          <w:rFonts w:ascii="??_gb2312" w:hAnsi="宋体" w:cs="??_gb2312"/>
          <w:color w:val="333333"/>
          <w:kern w:val="1"/>
          <w:sz w:val="24"/>
          <w:shd w:val="clear" w:color="auto" w:fill="FFFFFF"/>
        </w:rPr>
      </w:pPr>
    </w:p>
    <w:p w:rsidR="00B677B1" w:rsidRDefault="00B677B1">
      <w:pPr>
        <w:widowControl/>
        <w:spacing w:line="360" w:lineRule="auto"/>
        <w:jc w:val="left"/>
      </w:pPr>
      <w:r>
        <w:rPr>
          <w:rStyle w:val="Strong"/>
          <w:rFonts w:ascii="??_gb2312" w:eastAsia="Times New Roman" w:hAnsi="宋体" w:cs="??_gb2312"/>
          <w:color w:val="333333"/>
          <w:kern w:val="1"/>
          <w:sz w:val="24"/>
          <w:shd w:val="clear" w:color="auto" w:fill="FFFFFF"/>
        </w:rPr>
        <w:t>各相关单位：</w:t>
      </w:r>
    </w:p>
    <w:p w:rsidR="00B677B1" w:rsidRDefault="00B677B1" w:rsidP="009379E9">
      <w:pPr>
        <w:widowControl/>
        <w:spacing w:line="360" w:lineRule="auto"/>
        <w:ind w:firstLineChars="200" w:firstLine="31680"/>
        <w:jc w:val="left"/>
      </w:pPr>
      <w:r>
        <w:rPr>
          <w:rFonts w:ascii="??_gb2312" w:eastAsia="Times New Roman" w:hAnsi="宋体" w:cs="??_gb2312"/>
          <w:color w:val="333333"/>
          <w:kern w:val="1"/>
          <w:sz w:val="24"/>
          <w:shd w:val="clear" w:color="auto" w:fill="FFFFFF"/>
        </w:rPr>
        <w:t>2017</w:t>
      </w:r>
      <w:r>
        <w:rPr>
          <w:rFonts w:ascii="??_gb2312" w:eastAsia="Times New Roman" w:hAnsi="宋体" w:cs="??_gb2312"/>
          <w:color w:val="333333"/>
          <w:kern w:val="1"/>
          <w:sz w:val="24"/>
          <w:shd w:val="clear" w:color="auto" w:fill="FFFFFF"/>
        </w:rPr>
        <w:t>年度国家社科基金（含单列学科）、教育部人文社科一般项目申报工作将要启动，为</w:t>
      </w:r>
      <w:r>
        <w:rPr>
          <w:rFonts w:ascii="??_gb2312" w:hAnsi="宋体" w:cs="??_gb2312" w:hint="eastAsia"/>
          <w:color w:val="333333"/>
          <w:kern w:val="1"/>
          <w:sz w:val="24"/>
          <w:shd w:val="clear" w:color="auto" w:fill="FFFFFF"/>
        </w:rPr>
        <w:t>进一步加强服务与联系</w:t>
      </w:r>
      <w:r>
        <w:rPr>
          <w:rFonts w:ascii="??_gb2312" w:eastAsia="Times New Roman" w:hAnsi="宋体" w:cs="??_gb2312"/>
          <w:color w:val="333333"/>
          <w:kern w:val="1"/>
          <w:sz w:val="24"/>
          <w:shd w:val="clear" w:color="auto" w:fill="FFFFFF"/>
        </w:rPr>
        <w:t>，</w:t>
      </w:r>
      <w:r>
        <w:rPr>
          <w:rFonts w:ascii="??_gb2312" w:hAnsi="宋体" w:cs="??_gb2312" w:hint="eastAsia"/>
          <w:color w:val="333333"/>
          <w:kern w:val="1"/>
          <w:sz w:val="24"/>
          <w:shd w:val="clear" w:color="auto" w:fill="FFFFFF"/>
        </w:rPr>
        <w:t>提高申报质量，</w:t>
      </w:r>
      <w:r>
        <w:rPr>
          <w:rFonts w:ascii="??_gb2312" w:eastAsia="Times New Roman" w:hAnsi="宋体" w:cs="??_gb2312"/>
          <w:color w:val="333333"/>
          <w:kern w:val="1"/>
          <w:sz w:val="24"/>
          <w:shd w:val="clear" w:color="auto" w:fill="FFFFFF"/>
        </w:rPr>
        <w:t>学校决定开展</w:t>
      </w:r>
      <w:r>
        <w:rPr>
          <w:rFonts w:ascii="??_gb2312" w:eastAsia="Times New Roman" w:hAnsi="宋体" w:cs="??_gb2312"/>
          <w:color w:val="333333"/>
          <w:kern w:val="1"/>
          <w:sz w:val="24"/>
          <w:shd w:val="clear" w:color="auto" w:fill="FFFFFF"/>
        </w:rPr>
        <w:t>2017</w:t>
      </w:r>
      <w:r>
        <w:rPr>
          <w:rFonts w:ascii="??_gb2312" w:eastAsia="Times New Roman" w:hAnsi="宋体" w:cs="??_gb2312"/>
          <w:color w:val="333333"/>
          <w:kern w:val="1"/>
          <w:sz w:val="24"/>
          <w:shd w:val="clear" w:color="auto" w:fill="FFFFFF"/>
        </w:rPr>
        <w:t>年度国家社科基金、教育部人文社科一般项目预申报工作。现将有关事项通知如下：</w:t>
      </w:r>
      <w:r>
        <w:rPr>
          <w:rFonts w:ascii="??_gb2312" w:eastAsia="Times New Roman" w:hAnsi="宋体" w:cs="??_gb2312"/>
          <w:color w:val="333333"/>
          <w:kern w:val="1"/>
          <w:sz w:val="24"/>
          <w:shd w:val="clear" w:color="auto" w:fill="FFFFFF"/>
        </w:rPr>
        <w:t xml:space="preserve"> </w:t>
      </w:r>
    </w:p>
    <w:p w:rsidR="00B677B1" w:rsidRDefault="00B677B1" w:rsidP="009379E9">
      <w:pPr>
        <w:widowControl/>
        <w:spacing w:line="360" w:lineRule="auto"/>
        <w:ind w:firstLineChars="200" w:firstLine="31680"/>
        <w:jc w:val="left"/>
      </w:pPr>
      <w:r>
        <w:rPr>
          <w:rStyle w:val="Strong"/>
          <w:rFonts w:ascii="??_gb2312" w:eastAsia="Times New Roman" w:hAnsi="宋体" w:cs="??_gb2312"/>
          <w:color w:val="333333"/>
          <w:kern w:val="1"/>
          <w:sz w:val="24"/>
          <w:shd w:val="clear" w:color="auto" w:fill="FFFFFF"/>
        </w:rPr>
        <w:t>一、选题要求</w:t>
      </w:r>
      <w:r>
        <w:rPr>
          <w:rStyle w:val="Strong"/>
          <w:rFonts w:ascii="??_gb2312" w:eastAsia="Times New Roman" w:hAnsi="宋体" w:cs="??_gb2312"/>
          <w:color w:val="333333"/>
          <w:kern w:val="1"/>
          <w:sz w:val="24"/>
          <w:shd w:val="clear" w:color="auto" w:fill="FFFFFF"/>
        </w:rPr>
        <w:t xml:space="preserve"> </w:t>
      </w:r>
    </w:p>
    <w:p w:rsidR="00B677B1" w:rsidRDefault="00B677B1">
      <w:pPr>
        <w:widowControl/>
        <w:spacing w:line="360" w:lineRule="auto"/>
        <w:ind w:firstLine="480"/>
        <w:jc w:val="left"/>
      </w:pPr>
      <w:r>
        <w:rPr>
          <w:rFonts w:ascii="??_gb2312" w:eastAsia="Times New Roman" w:hAnsi="宋体" w:cs="??_gb2312"/>
          <w:color w:val="333333"/>
          <w:kern w:val="1"/>
          <w:sz w:val="24"/>
          <w:shd w:val="clear" w:color="auto" w:fill="FFFFFF"/>
        </w:rPr>
        <w:t>拟申报国家社科基金项目、教育部人文社科一般项目的教师根据十八大、十八届三中、四中、五中、六中全会精神和习近平总书记系列讲话精神，结合自身研究基础和优势自行设计题目。</w:t>
      </w:r>
      <w:r>
        <w:rPr>
          <w:rFonts w:ascii="??_gb2312" w:eastAsia="Times New Roman" w:hAnsi="宋体" w:cs="??_gb2312"/>
          <w:color w:val="333333"/>
          <w:kern w:val="1"/>
          <w:sz w:val="24"/>
          <w:shd w:val="clear" w:color="auto" w:fill="FFFFFF"/>
        </w:rPr>
        <w:t xml:space="preserve"> </w:t>
      </w:r>
    </w:p>
    <w:p w:rsidR="00B677B1" w:rsidRDefault="00B677B1">
      <w:pPr>
        <w:widowControl/>
        <w:spacing w:line="360" w:lineRule="auto"/>
        <w:ind w:firstLine="480"/>
        <w:jc w:val="left"/>
      </w:pPr>
      <w:r>
        <w:rPr>
          <w:rStyle w:val="Strong"/>
          <w:rFonts w:ascii="??_gb2312" w:eastAsia="Times New Roman" w:hAnsi="宋体" w:cs="??_gb2312"/>
          <w:color w:val="333333"/>
          <w:kern w:val="1"/>
          <w:sz w:val="24"/>
          <w:shd w:val="clear" w:color="auto" w:fill="FFFFFF"/>
        </w:rPr>
        <w:t>二、申报条件和类别选择</w:t>
      </w:r>
      <w:r>
        <w:rPr>
          <w:rStyle w:val="Strong"/>
          <w:rFonts w:ascii="??_gb2312" w:eastAsia="Times New Roman" w:hAnsi="宋体" w:cs="??_gb2312"/>
          <w:color w:val="333333"/>
          <w:kern w:val="1"/>
          <w:sz w:val="24"/>
          <w:shd w:val="clear" w:color="auto" w:fill="FFFFFF"/>
        </w:rPr>
        <w:t xml:space="preserve"> </w:t>
      </w:r>
    </w:p>
    <w:p w:rsidR="00B677B1" w:rsidRDefault="00B677B1">
      <w:pPr>
        <w:widowControl/>
        <w:spacing w:line="360" w:lineRule="auto"/>
        <w:ind w:firstLine="480"/>
        <w:jc w:val="left"/>
      </w:pPr>
      <w:r>
        <w:rPr>
          <w:rStyle w:val="Strong"/>
          <w:rFonts w:ascii="??_gb2312" w:eastAsia="Times New Roman" w:hAnsi="宋体" w:cs="??_gb2312"/>
          <w:color w:val="333333"/>
          <w:kern w:val="1"/>
          <w:sz w:val="24"/>
          <w:shd w:val="clear" w:color="auto" w:fill="FFFFFF"/>
        </w:rPr>
        <w:t>1.</w:t>
      </w:r>
      <w:r>
        <w:rPr>
          <w:rStyle w:val="Strong"/>
          <w:rFonts w:ascii="??_gb2312" w:eastAsia="Times New Roman" w:hAnsi="宋体" w:cs="??_gb2312"/>
          <w:color w:val="333333"/>
          <w:kern w:val="1"/>
          <w:sz w:val="24"/>
          <w:shd w:val="clear" w:color="auto" w:fill="FFFFFF"/>
        </w:rPr>
        <w:t>申报条件</w:t>
      </w:r>
      <w:r>
        <w:rPr>
          <w:rStyle w:val="Strong"/>
          <w:rFonts w:ascii="??_gb2312" w:eastAsia="Times New Roman" w:hAnsi="宋体" w:cs="??_gb2312"/>
          <w:color w:val="333333"/>
          <w:kern w:val="1"/>
          <w:sz w:val="24"/>
          <w:shd w:val="clear" w:color="auto" w:fill="FFFFFF"/>
        </w:rPr>
        <w:t xml:space="preserve"> </w:t>
      </w:r>
    </w:p>
    <w:p w:rsidR="00B677B1" w:rsidRDefault="00B677B1">
      <w:pPr>
        <w:widowControl/>
        <w:spacing w:line="360" w:lineRule="auto"/>
        <w:ind w:firstLine="480"/>
        <w:jc w:val="left"/>
      </w:pPr>
      <w:r>
        <w:rPr>
          <w:rFonts w:ascii="??_gb2312" w:eastAsia="Times New Roman" w:hAnsi="宋体" w:cs="??_gb2312"/>
          <w:color w:val="333333"/>
          <w:kern w:val="1"/>
          <w:sz w:val="24"/>
          <w:shd w:val="clear" w:color="auto" w:fill="FFFFFF"/>
        </w:rPr>
        <w:t>参照</w:t>
      </w:r>
      <w:r>
        <w:rPr>
          <w:rFonts w:ascii="??_gb2312" w:eastAsia="Times New Roman" w:hAnsi="宋体" w:cs="??_gb2312"/>
          <w:color w:val="333333"/>
          <w:kern w:val="1"/>
          <w:sz w:val="24"/>
          <w:shd w:val="clear" w:color="auto" w:fill="FFFFFF"/>
        </w:rPr>
        <w:t>2016</w:t>
      </w:r>
      <w:r>
        <w:rPr>
          <w:rFonts w:ascii="??_gb2312" w:eastAsia="Times New Roman" w:hAnsi="宋体" w:cs="??_gb2312"/>
          <w:color w:val="333333"/>
          <w:kern w:val="1"/>
          <w:sz w:val="24"/>
          <w:shd w:val="clear" w:color="auto" w:fill="FFFFFF"/>
        </w:rPr>
        <w:t>年两类项目申报公告条件，具体申报条件以待公布的</w:t>
      </w:r>
      <w:r>
        <w:rPr>
          <w:rFonts w:ascii="??_gb2312" w:eastAsia="Times New Roman" w:hAnsi="宋体" w:cs="??_gb2312"/>
          <w:color w:val="333333"/>
          <w:kern w:val="1"/>
          <w:sz w:val="24"/>
          <w:shd w:val="clear" w:color="auto" w:fill="FFFFFF"/>
        </w:rPr>
        <w:t>2017</w:t>
      </w:r>
      <w:r>
        <w:rPr>
          <w:rFonts w:ascii="??_gb2312" w:eastAsia="Times New Roman" w:hAnsi="宋体" w:cs="??_gb2312"/>
          <w:color w:val="333333"/>
          <w:kern w:val="1"/>
          <w:sz w:val="24"/>
          <w:shd w:val="clear" w:color="auto" w:fill="FFFFFF"/>
        </w:rPr>
        <w:t>年两类项目申报公告为准。</w:t>
      </w:r>
      <w:r>
        <w:rPr>
          <w:rFonts w:ascii="??_gb2312" w:eastAsia="Times New Roman" w:hAnsi="宋体" w:cs="??_gb2312"/>
          <w:color w:val="333333"/>
          <w:kern w:val="1"/>
          <w:sz w:val="24"/>
          <w:shd w:val="clear" w:color="auto" w:fill="FFFFFF"/>
        </w:rPr>
        <w:t xml:space="preserve"> </w:t>
      </w:r>
    </w:p>
    <w:p w:rsidR="00B677B1" w:rsidRDefault="00B677B1">
      <w:pPr>
        <w:widowControl/>
        <w:spacing w:line="360" w:lineRule="auto"/>
        <w:ind w:firstLine="480"/>
        <w:jc w:val="left"/>
      </w:pPr>
      <w:r>
        <w:rPr>
          <w:rStyle w:val="Strong"/>
          <w:rFonts w:ascii="??_gb2312" w:eastAsia="Times New Roman" w:hAnsi="宋体" w:cs="??_gb2312"/>
          <w:color w:val="333333"/>
          <w:kern w:val="1"/>
          <w:sz w:val="24"/>
          <w:shd w:val="clear" w:color="auto" w:fill="FFFFFF"/>
        </w:rPr>
        <w:t>2.</w:t>
      </w:r>
      <w:r>
        <w:rPr>
          <w:rStyle w:val="Strong"/>
          <w:rFonts w:ascii="??_gb2312" w:eastAsia="Times New Roman" w:hAnsi="宋体" w:cs="??_gb2312"/>
          <w:color w:val="333333"/>
          <w:kern w:val="1"/>
          <w:sz w:val="24"/>
          <w:shd w:val="clear" w:color="auto" w:fill="FFFFFF"/>
        </w:rPr>
        <w:t>类别选择</w:t>
      </w:r>
      <w:r>
        <w:rPr>
          <w:rStyle w:val="Strong"/>
          <w:rFonts w:ascii="??_gb2312" w:eastAsia="Times New Roman" w:hAnsi="宋体" w:cs="??_gb2312"/>
          <w:color w:val="333333"/>
          <w:kern w:val="1"/>
          <w:sz w:val="24"/>
          <w:shd w:val="clear" w:color="auto" w:fill="FFFFFF"/>
        </w:rPr>
        <w:t xml:space="preserve"> </w:t>
      </w:r>
    </w:p>
    <w:p w:rsidR="00B677B1" w:rsidRDefault="00B677B1" w:rsidP="009379E9">
      <w:pPr>
        <w:widowControl/>
        <w:spacing w:line="360" w:lineRule="auto"/>
        <w:ind w:firstLineChars="200" w:firstLine="31680"/>
        <w:jc w:val="left"/>
      </w:pPr>
      <w:r>
        <w:rPr>
          <w:rFonts w:ascii="??_gb2312" w:eastAsia="Times New Roman" w:hAnsi="宋体" w:cs="??_gb2312"/>
          <w:color w:val="333333"/>
          <w:kern w:val="1"/>
          <w:sz w:val="24"/>
          <w:shd w:val="clear" w:color="auto" w:fill="FFFFFF"/>
        </w:rPr>
        <w:t>两类项目只能</w:t>
      </w:r>
      <w:r>
        <w:rPr>
          <w:rFonts w:ascii="??_gb2312" w:eastAsia="Times New Roman" w:hAnsi="宋体" w:cs="??_gb2312"/>
          <w:color w:val="333333"/>
          <w:kern w:val="1"/>
          <w:sz w:val="24"/>
          <w:shd w:val="clear" w:color="auto" w:fill="FFFFFF"/>
        </w:rPr>
        <w:t>“</w:t>
      </w:r>
      <w:r>
        <w:rPr>
          <w:rFonts w:ascii="??_gb2312" w:eastAsia="Times New Roman" w:hAnsi="宋体" w:cs="??_gb2312"/>
          <w:color w:val="333333"/>
          <w:kern w:val="1"/>
          <w:sz w:val="24"/>
          <w:shd w:val="clear" w:color="auto" w:fill="FFFFFF"/>
        </w:rPr>
        <w:t>二选一</w:t>
      </w:r>
      <w:r>
        <w:rPr>
          <w:rFonts w:ascii="??_gb2312" w:eastAsia="Times New Roman" w:hAnsi="宋体" w:cs="??_gb2312"/>
          <w:color w:val="333333"/>
          <w:kern w:val="1"/>
          <w:sz w:val="24"/>
          <w:shd w:val="clear" w:color="auto" w:fill="FFFFFF"/>
        </w:rPr>
        <w:t>”</w:t>
      </w:r>
      <w:r>
        <w:rPr>
          <w:rFonts w:ascii="??_gb2312" w:eastAsia="Times New Roman" w:hAnsi="宋体" w:cs="??_gb2312"/>
          <w:color w:val="333333"/>
          <w:kern w:val="1"/>
          <w:sz w:val="24"/>
          <w:shd w:val="clear" w:color="auto" w:fill="FFFFFF"/>
        </w:rPr>
        <w:t>，可参考下列条件选择申报：</w:t>
      </w:r>
      <w:r>
        <w:rPr>
          <w:rFonts w:ascii="??_gb2312" w:eastAsia="Times New Roman" w:hAnsi="宋体" w:cs="??_gb2312"/>
          <w:color w:val="333333"/>
          <w:kern w:val="1"/>
          <w:sz w:val="24"/>
          <w:shd w:val="clear" w:color="auto" w:fill="FFFFFF"/>
        </w:rPr>
        <w:t xml:space="preserve"> </w:t>
      </w:r>
    </w:p>
    <w:p w:rsidR="00B677B1" w:rsidRDefault="00B677B1" w:rsidP="009379E9">
      <w:pPr>
        <w:widowControl/>
        <w:spacing w:line="360" w:lineRule="auto"/>
        <w:ind w:firstLineChars="200" w:firstLine="31680"/>
        <w:jc w:val="left"/>
      </w:pPr>
      <w:r>
        <w:rPr>
          <w:rFonts w:ascii="??_gb2312" w:eastAsia="Times New Roman" w:hAnsi="宋体" w:cs="??_gb2312"/>
          <w:color w:val="333333"/>
          <w:kern w:val="1"/>
          <w:sz w:val="24"/>
          <w:shd w:val="clear" w:color="auto" w:fill="FFFFFF"/>
        </w:rPr>
        <w:t>（</w:t>
      </w:r>
      <w:r>
        <w:rPr>
          <w:rFonts w:ascii="??_gb2312" w:eastAsia="Times New Roman" w:hAnsi="宋体" w:cs="??_gb2312"/>
          <w:color w:val="333333"/>
          <w:kern w:val="1"/>
          <w:sz w:val="24"/>
          <w:shd w:val="clear" w:color="auto" w:fill="FFFFFF"/>
        </w:rPr>
        <w:t>1</w:t>
      </w:r>
      <w:r>
        <w:rPr>
          <w:rFonts w:ascii="??_gb2312" w:eastAsia="Times New Roman" w:hAnsi="宋体" w:cs="??_gb2312"/>
          <w:color w:val="333333"/>
          <w:kern w:val="1"/>
          <w:sz w:val="24"/>
          <w:shd w:val="clear" w:color="auto" w:fill="FFFFFF"/>
        </w:rPr>
        <w:t>）国家社科基金已结项的；曾获得过教育部人文社科一般项目、湖北省社科基金或各部委社科项目的；</w:t>
      </w:r>
      <w:r>
        <w:rPr>
          <w:rFonts w:ascii="??_gb2312" w:eastAsia="Times New Roman" w:hAnsi="宋体" w:cs="??_gb2312"/>
          <w:color w:val="333333"/>
          <w:kern w:val="1"/>
          <w:sz w:val="24"/>
          <w:shd w:val="clear" w:color="auto" w:fill="FFFFFF"/>
        </w:rPr>
        <w:t>2015</w:t>
      </w:r>
      <w:r>
        <w:rPr>
          <w:rFonts w:ascii="??_gb2312" w:eastAsia="Times New Roman" w:hAnsi="宋体" w:cs="??_gb2312"/>
          <w:color w:val="333333"/>
          <w:kern w:val="1"/>
          <w:sz w:val="24"/>
          <w:shd w:val="clear" w:color="auto" w:fill="FFFFFF"/>
        </w:rPr>
        <w:t>年和</w:t>
      </w:r>
      <w:r>
        <w:rPr>
          <w:rFonts w:ascii="??_gb2312" w:eastAsia="Times New Roman" w:hAnsi="宋体" w:cs="??_gb2312"/>
          <w:color w:val="333333"/>
          <w:kern w:val="1"/>
          <w:sz w:val="24"/>
          <w:shd w:val="clear" w:color="auto" w:fill="FFFFFF"/>
        </w:rPr>
        <w:t>2016</w:t>
      </w:r>
      <w:r>
        <w:rPr>
          <w:rFonts w:ascii="??_gb2312" w:eastAsia="Times New Roman" w:hAnsi="宋体" w:cs="??_gb2312"/>
          <w:color w:val="333333"/>
          <w:kern w:val="1"/>
          <w:sz w:val="24"/>
          <w:shd w:val="clear" w:color="auto" w:fill="FFFFFF"/>
        </w:rPr>
        <w:t>年连续两年申报教育部人文社科一般项目未获立项的，可以考虑申报国家社科基金项目；</w:t>
      </w:r>
      <w:r>
        <w:rPr>
          <w:rFonts w:ascii="??_gb2312" w:eastAsia="Times New Roman" w:hAnsi="宋体" w:cs="??_gb2312"/>
          <w:color w:val="333333"/>
          <w:kern w:val="1"/>
          <w:sz w:val="24"/>
          <w:shd w:val="clear" w:color="auto" w:fill="FFFFFF"/>
        </w:rPr>
        <w:t xml:space="preserve"> </w:t>
      </w:r>
    </w:p>
    <w:p w:rsidR="00B677B1" w:rsidRDefault="00B677B1" w:rsidP="009379E9">
      <w:pPr>
        <w:widowControl/>
        <w:spacing w:line="360" w:lineRule="auto"/>
        <w:ind w:firstLineChars="200" w:firstLine="31680"/>
        <w:jc w:val="left"/>
      </w:pPr>
      <w:r>
        <w:rPr>
          <w:rFonts w:ascii="??_gb2312" w:eastAsia="Times New Roman" w:hAnsi="宋体" w:cs="??_gb2312"/>
          <w:color w:val="333333"/>
          <w:kern w:val="1"/>
          <w:sz w:val="24"/>
          <w:shd w:val="clear" w:color="auto" w:fill="FFFFFF"/>
        </w:rPr>
        <w:t>（</w:t>
      </w:r>
      <w:r>
        <w:rPr>
          <w:rFonts w:ascii="??_gb2312" w:eastAsia="Times New Roman" w:hAnsi="宋体" w:cs="??_gb2312"/>
          <w:color w:val="333333"/>
          <w:kern w:val="1"/>
          <w:sz w:val="24"/>
          <w:shd w:val="clear" w:color="auto" w:fill="FFFFFF"/>
        </w:rPr>
        <w:t>2</w:t>
      </w:r>
      <w:r>
        <w:rPr>
          <w:rFonts w:ascii="??_gb2312" w:eastAsia="Times New Roman" w:hAnsi="宋体" w:cs="??_gb2312"/>
          <w:color w:val="333333"/>
          <w:kern w:val="1"/>
          <w:sz w:val="24"/>
          <w:shd w:val="clear" w:color="auto" w:fill="FFFFFF"/>
        </w:rPr>
        <w:t>）获得武汉市社科基金的；获得我校自主科研项目的；多次申报国家社科基金项目未获立项的；年龄在</w:t>
      </w:r>
      <w:r>
        <w:rPr>
          <w:rFonts w:ascii="??_gb2312" w:eastAsia="Times New Roman" w:hAnsi="宋体" w:cs="??_gb2312"/>
          <w:color w:val="333333"/>
          <w:kern w:val="1"/>
          <w:sz w:val="24"/>
          <w:shd w:val="clear" w:color="auto" w:fill="FFFFFF"/>
        </w:rPr>
        <w:t>35</w:t>
      </w:r>
      <w:r>
        <w:rPr>
          <w:rFonts w:ascii="仿宋" w:eastAsia="仿宋" w:hAnsi="仿宋" w:cs="??_gb2312" w:hint="eastAsia"/>
          <w:color w:val="333333"/>
          <w:kern w:val="1"/>
          <w:sz w:val="24"/>
          <w:shd w:val="clear" w:color="auto" w:fill="FFFFFF"/>
        </w:rPr>
        <w:t>～</w:t>
      </w:r>
      <w:r>
        <w:rPr>
          <w:rFonts w:ascii="??_gb2312" w:eastAsia="Times New Roman" w:hAnsi="宋体" w:cs="??_gb2312"/>
          <w:color w:val="333333"/>
          <w:kern w:val="1"/>
          <w:sz w:val="24"/>
          <w:shd w:val="clear" w:color="auto" w:fill="FFFFFF"/>
        </w:rPr>
        <w:t>39</w:t>
      </w:r>
      <w:r>
        <w:rPr>
          <w:rFonts w:ascii="??_gb2312" w:eastAsia="Times New Roman" w:hAnsi="宋体" w:cs="??_gb2312"/>
          <w:color w:val="333333"/>
          <w:kern w:val="1"/>
          <w:sz w:val="24"/>
          <w:shd w:val="clear" w:color="auto" w:fill="FFFFFF"/>
        </w:rPr>
        <w:t>周岁的，可以考虑申报教育部人文社科一般项目；</w:t>
      </w:r>
      <w:r>
        <w:rPr>
          <w:rFonts w:ascii="??_gb2312" w:eastAsia="Times New Roman" w:hAnsi="宋体" w:cs="??_gb2312"/>
          <w:color w:val="333333"/>
          <w:kern w:val="1"/>
          <w:sz w:val="24"/>
          <w:shd w:val="clear" w:color="auto" w:fill="FFFFFF"/>
        </w:rPr>
        <w:t xml:space="preserve"> </w:t>
      </w:r>
    </w:p>
    <w:p w:rsidR="00B677B1" w:rsidRDefault="00B677B1" w:rsidP="009379E9">
      <w:pPr>
        <w:widowControl/>
        <w:spacing w:line="360" w:lineRule="auto"/>
        <w:ind w:firstLineChars="200" w:firstLine="31680"/>
        <w:jc w:val="left"/>
      </w:pPr>
      <w:r>
        <w:rPr>
          <w:rFonts w:ascii="??_gb2312" w:eastAsia="Times New Roman" w:hAnsi="宋体" w:cs="??_gb2312"/>
          <w:color w:val="333333"/>
          <w:kern w:val="1"/>
          <w:sz w:val="24"/>
          <w:shd w:val="clear" w:color="auto" w:fill="FFFFFF"/>
        </w:rPr>
        <w:t>（</w:t>
      </w:r>
      <w:r>
        <w:rPr>
          <w:rFonts w:ascii="??_gb2312" w:eastAsia="Times New Roman" w:hAnsi="宋体" w:cs="??_gb2312"/>
          <w:color w:val="333333"/>
          <w:kern w:val="1"/>
          <w:sz w:val="24"/>
          <w:shd w:val="clear" w:color="auto" w:fill="FFFFFF"/>
        </w:rPr>
        <w:t>3</w:t>
      </w:r>
      <w:r>
        <w:rPr>
          <w:rFonts w:ascii="??_gb2312" w:eastAsia="Times New Roman" w:hAnsi="宋体" w:cs="??_gb2312"/>
          <w:color w:val="333333"/>
          <w:kern w:val="1"/>
          <w:sz w:val="24"/>
          <w:shd w:val="clear" w:color="auto" w:fill="FFFFFF"/>
        </w:rPr>
        <w:t>）曾经主持过校内自主项目，符合申报条件的必须申报这两类项目（申报自科除外），申报书作为校内自主项目中检和结项通过的必要条件之一。</w:t>
      </w:r>
    </w:p>
    <w:p w:rsidR="00B677B1" w:rsidRDefault="00B677B1">
      <w:pPr>
        <w:widowControl/>
        <w:spacing w:line="360" w:lineRule="auto"/>
        <w:ind w:firstLine="480"/>
        <w:jc w:val="left"/>
      </w:pPr>
      <w:r>
        <w:rPr>
          <w:rStyle w:val="Strong"/>
          <w:rFonts w:ascii="??_gb2312" w:eastAsia="Times New Roman" w:hAnsi="宋体" w:cs="??_gb2312"/>
          <w:color w:val="333333"/>
          <w:kern w:val="1"/>
          <w:sz w:val="24"/>
          <w:shd w:val="clear" w:color="auto" w:fill="FFFFFF"/>
        </w:rPr>
        <w:t>三、申报程序及安排</w:t>
      </w:r>
      <w:r>
        <w:rPr>
          <w:rStyle w:val="Strong"/>
          <w:rFonts w:ascii="??_gb2312" w:eastAsia="Times New Roman" w:hAnsi="宋体" w:cs="??_gb2312"/>
          <w:color w:val="333333"/>
          <w:kern w:val="1"/>
          <w:sz w:val="24"/>
          <w:shd w:val="clear" w:color="auto" w:fill="FFFFFF"/>
        </w:rPr>
        <w:t xml:space="preserve"> </w:t>
      </w:r>
    </w:p>
    <w:p w:rsidR="00B677B1" w:rsidRDefault="00B677B1" w:rsidP="009379E9">
      <w:pPr>
        <w:widowControl/>
        <w:spacing w:line="360" w:lineRule="auto"/>
        <w:ind w:firstLineChars="200" w:firstLine="31680"/>
        <w:jc w:val="left"/>
      </w:pPr>
      <w:r>
        <w:rPr>
          <w:rStyle w:val="Strong"/>
          <w:rFonts w:ascii="??_gb2312" w:eastAsia="Times New Roman" w:hAnsi="宋体" w:cs="??_gb2312"/>
          <w:color w:val="333333"/>
          <w:kern w:val="1"/>
          <w:sz w:val="24"/>
          <w:shd w:val="clear" w:color="auto" w:fill="FFFFFF"/>
        </w:rPr>
        <w:t>1.</w:t>
      </w:r>
      <w:r>
        <w:rPr>
          <w:rStyle w:val="Strong"/>
          <w:rFonts w:ascii="??_gb2312" w:eastAsia="Times New Roman" w:hAnsi="宋体" w:cs="??_gb2312"/>
          <w:color w:val="333333"/>
          <w:kern w:val="1"/>
          <w:sz w:val="24"/>
          <w:shd w:val="clear" w:color="auto" w:fill="FFFFFF"/>
        </w:rPr>
        <w:t>准备阶段</w:t>
      </w:r>
      <w:r>
        <w:rPr>
          <w:rStyle w:val="Strong"/>
          <w:rFonts w:ascii="??_gb2312" w:eastAsia="Times New Roman" w:hAnsi="宋体" w:cs="??_gb2312"/>
          <w:color w:val="333333"/>
          <w:kern w:val="1"/>
          <w:sz w:val="24"/>
          <w:shd w:val="clear" w:color="auto" w:fill="FFFFFF"/>
        </w:rPr>
        <w:t xml:space="preserve"> </w:t>
      </w:r>
    </w:p>
    <w:p w:rsidR="00B677B1" w:rsidRDefault="00B677B1" w:rsidP="009379E9">
      <w:pPr>
        <w:widowControl/>
        <w:spacing w:line="360" w:lineRule="auto"/>
        <w:ind w:firstLineChars="200" w:firstLine="31680"/>
        <w:jc w:val="left"/>
      </w:pPr>
      <w:r>
        <w:rPr>
          <w:rStyle w:val="Strong"/>
          <w:rFonts w:ascii="??_gb2312" w:eastAsia="Times New Roman" w:hAnsi="宋体" w:cs="??_gb2312"/>
          <w:color w:val="333333"/>
          <w:kern w:val="1"/>
          <w:sz w:val="24"/>
          <w:shd w:val="clear" w:color="auto" w:fill="FFFFFF"/>
        </w:rPr>
        <w:t>（</w:t>
      </w:r>
      <w:r>
        <w:rPr>
          <w:rStyle w:val="Strong"/>
          <w:rFonts w:ascii="??_gb2312" w:eastAsia="Times New Roman" w:hAnsi="宋体" w:cs="??_gb2312"/>
          <w:color w:val="333333"/>
          <w:kern w:val="1"/>
          <w:sz w:val="24"/>
          <w:shd w:val="clear" w:color="auto" w:fill="FFFFFF"/>
        </w:rPr>
        <w:t>1</w:t>
      </w:r>
      <w:r>
        <w:rPr>
          <w:rStyle w:val="Strong"/>
          <w:rFonts w:ascii="??_gb2312" w:eastAsia="Times New Roman" w:hAnsi="宋体" w:cs="??_gb2312"/>
          <w:color w:val="333333"/>
          <w:kern w:val="1"/>
          <w:sz w:val="24"/>
          <w:shd w:val="clear" w:color="auto" w:fill="FFFFFF"/>
        </w:rPr>
        <w:t>）</w:t>
      </w:r>
      <w:r>
        <w:rPr>
          <w:rStyle w:val="Strong"/>
          <w:rFonts w:ascii="??_gb2312" w:eastAsia="Times New Roman" w:hAnsi="宋体" w:cs="??_gb2312"/>
          <w:color w:val="333333"/>
          <w:kern w:val="1"/>
          <w:sz w:val="24"/>
          <w:shd w:val="clear" w:color="auto" w:fill="FFFFFF"/>
        </w:rPr>
        <w:t>2016.11.14-2016.11.20</w:t>
      </w:r>
    </w:p>
    <w:p w:rsidR="00B677B1" w:rsidRDefault="00B677B1" w:rsidP="009379E9">
      <w:pPr>
        <w:widowControl/>
        <w:spacing w:line="360" w:lineRule="auto"/>
        <w:ind w:firstLineChars="200" w:firstLine="31680"/>
        <w:jc w:val="left"/>
      </w:pPr>
      <w:r>
        <w:rPr>
          <w:rFonts w:ascii="??_gb2312" w:eastAsia="Times New Roman" w:hAnsi="宋体" w:cs="??_gb2312"/>
          <w:color w:val="333333"/>
          <w:kern w:val="1"/>
          <w:sz w:val="24"/>
          <w:shd w:val="clear" w:color="auto" w:fill="FFFFFF"/>
        </w:rPr>
        <w:t>科研秘书确保通过网站、电话、群邮件、</w:t>
      </w:r>
      <w:r>
        <w:rPr>
          <w:rFonts w:ascii="??_gb2312" w:eastAsia="Times New Roman" w:hAnsi="宋体" w:cs="??_gb2312"/>
          <w:color w:val="333333"/>
          <w:kern w:val="1"/>
          <w:sz w:val="24"/>
          <w:shd w:val="clear" w:color="auto" w:fill="FFFFFF"/>
        </w:rPr>
        <w:t>QQ</w:t>
      </w:r>
      <w:r>
        <w:rPr>
          <w:rFonts w:ascii="??_gb2312" w:eastAsia="Times New Roman" w:hAnsi="宋体" w:cs="??_gb2312"/>
          <w:color w:val="333333"/>
          <w:kern w:val="1"/>
          <w:sz w:val="24"/>
          <w:shd w:val="clear" w:color="auto" w:fill="FFFFFF"/>
        </w:rPr>
        <w:t>群、微信群和会议等途径将预申报工作通知告知每位教师。</w:t>
      </w:r>
      <w:r>
        <w:rPr>
          <w:rFonts w:ascii="??_gb2312" w:eastAsia="Times New Roman" w:hAnsi="宋体" w:cs="??_gb2312"/>
          <w:color w:val="333333"/>
          <w:kern w:val="1"/>
          <w:sz w:val="24"/>
          <w:shd w:val="clear" w:color="auto" w:fill="FFFFFF"/>
        </w:rPr>
        <w:t xml:space="preserve"> </w:t>
      </w:r>
    </w:p>
    <w:p w:rsidR="00B677B1" w:rsidRDefault="00B677B1" w:rsidP="009379E9">
      <w:pPr>
        <w:widowControl/>
        <w:spacing w:line="360" w:lineRule="auto"/>
        <w:ind w:firstLineChars="200" w:firstLine="31680"/>
        <w:jc w:val="left"/>
      </w:pPr>
      <w:r>
        <w:rPr>
          <w:rFonts w:ascii="??_gb2312" w:eastAsia="Times New Roman" w:hAnsi="宋体" w:cs="??_gb2312"/>
          <w:color w:val="333333"/>
          <w:kern w:val="1"/>
          <w:sz w:val="24"/>
          <w:shd w:val="clear" w:color="auto" w:fill="FFFFFF"/>
        </w:rPr>
        <w:t>确认申报国家社科基金、教育部人文社科一般项目的教师名单，并做好申报日程安排（格式见附件），在</w:t>
      </w:r>
      <w:r>
        <w:rPr>
          <w:rFonts w:ascii="??_gb2312" w:eastAsia="Times New Roman" w:hAnsi="宋体" w:cs="??_gb2312"/>
          <w:color w:val="333333"/>
          <w:kern w:val="1"/>
          <w:sz w:val="24"/>
          <w:shd w:val="clear" w:color="auto" w:fill="FFFFFF"/>
        </w:rPr>
        <w:t>11.20</w:t>
      </w:r>
      <w:r>
        <w:rPr>
          <w:rFonts w:ascii="??_gb2312" w:eastAsia="Times New Roman" w:hAnsi="宋体" w:cs="??_gb2312"/>
          <w:color w:val="333333"/>
          <w:kern w:val="1"/>
          <w:sz w:val="24"/>
          <w:shd w:val="clear" w:color="auto" w:fill="FFFFFF"/>
        </w:rPr>
        <w:t>前将电子版发送至</w:t>
      </w:r>
      <w:hyperlink r:id="rId6" w:history="1">
        <w:r>
          <w:rPr>
            <w:color w:val="333333"/>
          </w:rPr>
          <w:t>rwsk@mail.hzau.edu.cn</w:t>
        </w:r>
      </w:hyperlink>
      <w:r>
        <w:rPr>
          <w:rFonts w:ascii="??_gb2312" w:eastAsia="Times New Roman" w:hAnsi="宋体" w:cs="??_gb2312"/>
          <w:color w:val="333333"/>
          <w:kern w:val="1"/>
          <w:sz w:val="24"/>
          <w:shd w:val="clear" w:color="auto" w:fill="FFFFFF"/>
        </w:rPr>
        <w:t>。</w:t>
      </w:r>
      <w:r>
        <w:rPr>
          <w:rFonts w:ascii="??_gb2312" w:eastAsia="Times New Roman" w:hAnsi="宋体" w:cs="??_gb2312"/>
          <w:color w:val="333333"/>
          <w:kern w:val="1"/>
          <w:sz w:val="24"/>
          <w:shd w:val="clear" w:color="auto" w:fill="FFFFFF"/>
        </w:rPr>
        <w:t xml:space="preserve"> </w:t>
      </w:r>
    </w:p>
    <w:p w:rsidR="00B677B1" w:rsidRDefault="00B677B1" w:rsidP="009379E9">
      <w:pPr>
        <w:widowControl/>
        <w:spacing w:line="360" w:lineRule="auto"/>
        <w:ind w:firstLineChars="200" w:firstLine="31680"/>
        <w:jc w:val="left"/>
      </w:pPr>
      <w:r>
        <w:rPr>
          <w:rStyle w:val="Strong"/>
          <w:rFonts w:ascii="??_gb2312" w:eastAsia="Times New Roman" w:hAnsi="宋体" w:cs="??_gb2312"/>
          <w:color w:val="333333"/>
          <w:kern w:val="1"/>
          <w:sz w:val="24"/>
          <w:shd w:val="clear" w:color="auto" w:fill="FFFFFF"/>
        </w:rPr>
        <w:t>2.</w:t>
      </w:r>
      <w:r>
        <w:rPr>
          <w:rStyle w:val="Strong"/>
          <w:rFonts w:ascii="??_gb2312" w:eastAsia="Times New Roman" w:hAnsi="宋体" w:cs="??_gb2312"/>
          <w:color w:val="333333"/>
          <w:kern w:val="1"/>
          <w:sz w:val="24"/>
          <w:shd w:val="clear" w:color="auto" w:fill="FFFFFF"/>
        </w:rPr>
        <w:t>申报论证阶段</w:t>
      </w:r>
      <w:r>
        <w:rPr>
          <w:rStyle w:val="Strong"/>
          <w:rFonts w:ascii="??_gb2312" w:eastAsia="Times New Roman" w:hAnsi="宋体" w:cs="??_gb2312"/>
          <w:color w:val="333333"/>
          <w:kern w:val="1"/>
          <w:sz w:val="24"/>
          <w:shd w:val="clear" w:color="auto" w:fill="FFFFFF"/>
        </w:rPr>
        <w:t xml:space="preserve"> </w:t>
      </w:r>
    </w:p>
    <w:p w:rsidR="00B677B1" w:rsidRDefault="00B677B1" w:rsidP="009379E9">
      <w:pPr>
        <w:widowControl/>
        <w:spacing w:line="360" w:lineRule="auto"/>
        <w:ind w:firstLineChars="200" w:firstLine="31680"/>
        <w:jc w:val="left"/>
      </w:pPr>
      <w:r>
        <w:rPr>
          <w:rFonts w:ascii="??_gb2312" w:eastAsia="Times New Roman" w:hAnsi="宋体" w:cs="??_gb2312"/>
          <w:color w:val="333333"/>
          <w:kern w:val="1"/>
          <w:sz w:val="24"/>
          <w:shd w:val="clear" w:color="auto" w:fill="FFFFFF"/>
        </w:rPr>
        <w:t>根据提交的日程安排表自行组织同行专家对两类项目申报书进行评审（最迟不超过</w:t>
      </w:r>
      <w:r>
        <w:rPr>
          <w:rFonts w:ascii="??_gb2312" w:eastAsia="Times New Roman" w:hAnsi="宋体" w:cs="??_gb2312"/>
          <w:color w:val="333333"/>
          <w:kern w:val="1"/>
          <w:sz w:val="24"/>
          <w:shd w:val="clear" w:color="auto" w:fill="FFFFFF"/>
        </w:rPr>
        <w:t>12.20</w:t>
      </w:r>
      <w:r>
        <w:rPr>
          <w:rFonts w:ascii="??_gb2312" w:eastAsia="Times New Roman" w:hAnsi="宋体" w:cs="??_gb2312"/>
          <w:color w:val="333333"/>
          <w:kern w:val="1"/>
          <w:sz w:val="24"/>
          <w:shd w:val="clear" w:color="auto" w:fill="FFFFFF"/>
        </w:rPr>
        <w:t>），</w:t>
      </w:r>
      <w:r>
        <w:rPr>
          <w:rFonts w:ascii="??_gb2312" w:eastAsia="Times New Roman" w:hAnsi="宋体" w:cs="??_gb2312"/>
          <w:color w:val="333333"/>
          <w:kern w:val="1"/>
          <w:sz w:val="24"/>
          <w:shd w:val="clear" w:color="auto" w:fill="FFFFFF"/>
        </w:rPr>
        <w:t>12.25</w:t>
      </w:r>
      <w:r>
        <w:rPr>
          <w:rFonts w:ascii="??_gb2312" w:eastAsia="Times New Roman" w:hAnsi="宋体" w:cs="??_gb2312"/>
          <w:color w:val="333333"/>
          <w:kern w:val="1"/>
          <w:sz w:val="24"/>
          <w:shd w:val="clear" w:color="auto" w:fill="FFFFFF"/>
        </w:rPr>
        <w:t>日前以学院为单位</w:t>
      </w:r>
      <w:r>
        <w:rPr>
          <w:rFonts w:ascii="??_gb2312" w:eastAsia="Times New Roman" w:hAnsi="宋体" w:cs="??_gb2312"/>
          <w:color w:val="000000"/>
          <w:kern w:val="1"/>
          <w:sz w:val="24"/>
          <w:shd w:val="clear" w:color="auto" w:fill="FFFFFF"/>
        </w:rPr>
        <w:t>将评审修改后的</w:t>
      </w:r>
      <w:r>
        <w:rPr>
          <w:rFonts w:ascii="??_gb2312" w:eastAsia="Times New Roman" w:hAnsi="宋体" w:cs="??_gb2312"/>
          <w:color w:val="333333"/>
          <w:kern w:val="1"/>
          <w:sz w:val="24"/>
          <w:shd w:val="clear" w:color="auto" w:fill="FFFFFF"/>
        </w:rPr>
        <w:t>申请书和活页纸质版一式</w:t>
      </w:r>
      <w:r>
        <w:rPr>
          <w:rFonts w:ascii="??_gb2312" w:eastAsia="Times New Roman" w:hAnsi="宋体" w:cs="??_gb2312"/>
          <w:color w:val="333333"/>
          <w:kern w:val="1"/>
          <w:sz w:val="24"/>
          <w:shd w:val="clear" w:color="auto" w:fill="FFFFFF"/>
        </w:rPr>
        <w:t>2</w:t>
      </w:r>
      <w:r>
        <w:rPr>
          <w:rFonts w:ascii="??_gb2312" w:eastAsia="Times New Roman" w:hAnsi="宋体" w:cs="??_gb2312"/>
          <w:color w:val="333333"/>
          <w:kern w:val="1"/>
          <w:sz w:val="24"/>
          <w:shd w:val="clear" w:color="auto" w:fill="FFFFFF"/>
        </w:rPr>
        <w:t>份交人文社科处，人文社科处将于</w:t>
      </w:r>
      <w:r>
        <w:rPr>
          <w:rFonts w:ascii="??_gb2312" w:eastAsia="Times New Roman" w:hAnsi="宋体" w:cs="??_gb2312"/>
          <w:color w:val="333333"/>
          <w:kern w:val="1"/>
          <w:sz w:val="24"/>
          <w:shd w:val="clear" w:color="auto" w:fill="FFFFFF"/>
        </w:rPr>
        <w:t>2016</w:t>
      </w:r>
      <w:r>
        <w:rPr>
          <w:rFonts w:ascii="??_gb2312" w:eastAsia="Times New Roman" w:hAnsi="宋体" w:cs="??_gb2312"/>
          <w:color w:val="333333"/>
          <w:kern w:val="1"/>
          <w:sz w:val="24"/>
          <w:shd w:val="clear" w:color="auto" w:fill="FFFFFF"/>
        </w:rPr>
        <w:t>年</w:t>
      </w:r>
      <w:r>
        <w:rPr>
          <w:rFonts w:ascii="??_gb2312" w:eastAsia="Times New Roman" w:hAnsi="宋体" w:cs="??_gb2312"/>
          <w:color w:val="333333"/>
          <w:kern w:val="1"/>
          <w:sz w:val="24"/>
          <w:shd w:val="clear" w:color="auto" w:fill="FFFFFF"/>
        </w:rPr>
        <w:t>12</w:t>
      </w:r>
      <w:r>
        <w:rPr>
          <w:rFonts w:ascii="??_gb2312" w:eastAsia="Times New Roman" w:hAnsi="宋体" w:cs="??_gb2312"/>
          <w:color w:val="333333"/>
          <w:kern w:val="1"/>
          <w:sz w:val="24"/>
          <w:shd w:val="clear" w:color="auto" w:fill="FFFFFF"/>
        </w:rPr>
        <w:t>月下旬组织形式审查并反馈申报人。</w:t>
      </w:r>
      <w:r>
        <w:rPr>
          <w:rStyle w:val="Strong"/>
          <w:rFonts w:ascii="??_gb2312" w:eastAsia="Times New Roman" w:hAnsi="宋体" w:cs="??_gb2312"/>
          <w:color w:val="000000"/>
          <w:kern w:val="1"/>
          <w:sz w:val="24"/>
          <w:shd w:val="clear" w:color="auto" w:fill="FFFFFF"/>
        </w:rPr>
        <w:t>原则上社科处工作人员会跟申报人就申报情况</w:t>
      </w:r>
      <w:r>
        <w:rPr>
          <w:rStyle w:val="Strong"/>
          <w:rFonts w:ascii="??_gb2312" w:hAnsi="宋体" w:cs="??_gb2312" w:hint="eastAsia"/>
          <w:color w:val="000000"/>
          <w:kern w:val="1"/>
          <w:sz w:val="24"/>
          <w:shd w:val="clear" w:color="auto" w:fill="FFFFFF"/>
        </w:rPr>
        <w:t>至少</w:t>
      </w:r>
      <w:r>
        <w:rPr>
          <w:rStyle w:val="Strong"/>
          <w:rFonts w:ascii="??_gb2312" w:eastAsia="Times New Roman" w:hAnsi="宋体" w:cs="??_gb2312"/>
          <w:color w:val="000000"/>
          <w:kern w:val="1"/>
          <w:sz w:val="24"/>
          <w:shd w:val="clear" w:color="auto" w:fill="FFFFFF"/>
        </w:rPr>
        <w:t>交流一次。</w:t>
      </w:r>
    </w:p>
    <w:p w:rsidR="00B677B1" w:rsidRDefault="00B677B1" w:rsidP="009379E9">
      <w:pPr>
        <w:widowControl/>
        <w:spacing w:line="360" w:lineRule="auto"/>
        <w:ind w:firstLineChars="200" w:firstLine="31680"/>
        <w:jc w:val="left"/>
      </w:pPr>
    </w:p>
    <w:p w:rsidR="00B677B1" w:rsidRDefault="00B677B1" w:rsidP="009379E9">
      <w:pPr>
        <w:widowControl/>
        <w:spacing w:line="360" w:lineRule="auto"/>
        <w:ind w:firstLineChars="200" w:firstLine="31680"/>
        <w:jc w:val="left"/>
      </w:pPr>
      <w:r>
        <w:rPr>
          <w:rFonts w:ascii="??_gb2312" w:eastAsia="Times New Roman" w:hAnsi="宋体" w:cs="??_gb2312"/>
          <w:color w:val="333333"/>
          <w:kern w:val="1"/>
          <w:sz w:val="24"/>
          <w:shd w:val="clear" w:color="auto" w:fill="FFFFFF"/>
        </w:rPr>
        <w:t>国家社科基金项目联系人：田经燚</w:t>
      </w:r>
      <w:r>
        <w:rPr>
          <w:rFonts w:ascii="??_gb2312" w:eastAsia="Times New Roman" w:hAnsi="宋体" w:cs="??_gb2312"/>
          <w:color w:val="333333"/>
          <w:kern w:val="1"/>
          <w:sz w:val="24"/>
          <w:shd w:val="clear" w:color="auto" w:fill="FFFFFF"/>
        </w:rPr>
        <w:t xml:space="preserve">    </w:t>
      </w:r>
      <w:r>
        <w:rPr>
          <w:rFonts w:ascii="??_gb2312" w:eastAsia="Times New Roman" w:hAnsi="宋体" w:cs="??_gb2312"/>
          <w:color w:val="333333"/>
          <w:kern w:val="1"/>
          <w:sz w:val="24"/>
          <w:shd w:val="clear" w:color="auto" w:fill="FFFFFF"/>
        </w:rPr>
        <w:t>联系电话</w:t>
      </w:r>
      <w:r>
        <w:rPr>
          <w:rFonts w:ascii="??_gb2312" w:eastAsia="Times New Roman" w:hAnsi="宋体" w:cs="??_gb2312"/>
          <w:color w:val="333333"/>
          <w:kern w:val="1"/>
          <w:sz w:val="24"/>
          <w:shd w:val="clear" w:color="auto" w:fill="FFFFFF"/>
        </w:rPr>
        <w:t>: 87286982</w:t>
      </w:r>
    </w:p>
    <w:p w:rsidR="00B677B1" w:rsidRDefault="00B677B1" w:rsidP="009379E9">
      <w:pPr>
        <w:widowControl/>
        <w:spacing w:line="360" w:lineRule="auto"/>
        <w:ind w:firstLineChars="200" w:firstLine="31680"/>
        <w:jc w:val="left"/>
      </w:pPr>
      <w:r>
        <w:rPr>
          <w:rFonts w:ascii="??_gb2312" w:eastAsia="Times New Roman" w:hAnsi="宋体" w:cs="??_gb2312"/>
          <w:color w:val="333333"/>
          <w:kern w:val="1"/>
          <w:sz w:val="24"/>
          <w:shd w:val="clear" w:color="auto" w:fill="FFFFFF"/>
        </w:rPr>
        <w:t>教</w:t>
      </w:r>
      <w:r>
        <w:rPr>
          <w:rFonts w:ascii="??_gb2312" w:eastAsia="Times New Roman" w:hAnsi="宋体" w:cs="??_gb2312"/>
          <w:color w:val="333333"/>
          <w:kern w:val="1"/>
          <w:sz w:val="24"/>
          <w:shd w:val="clear" w:color="auto" w:fill="FFFFFF"/>
        </w:rPr>
        <w:t xml:space="preserve"> </w:t>
      </w:r>
      <w:r>
        <w:rPr>
          <w:rFonts w:ascii="??_gb2312" w:eastAsia="Times New Roman" w:hAnsi="宋体" w:cs="??_gb2312"/>
          <w:color w:val="333333"/>
          <w:kern w:val="1"/>
          <w:sz w:val="24"/>
          <w:shd w:val="clear" w:color="auto" w:fill="FFFFFF"/>
        </w:rPr>
        <w:t>育</w:t>
      </w:r>
      <w:r>
        <w:rPr>
          <w:rFonts w:ascii="??_gb2312" w:eastAsia="Times New Roman" w:hAnsi="宋体" w:cs="??_gb2312"/>
          <w:color w:val="333333"/>
          <w:kern w:val="1"/>
          <w:sz w:val="24"/>
          <w:shd w:val="clear" w:color="auto" w:fill="FFFFFF"/>
        </w:rPr>
        <w:t xml:space="preserve"> </w:t>
      </w:r>
      <w:r>
        <w:rPr>
          <w:rFonts w:ascii="??_gb2312" w:eastAsia="Times New Roman" w:hAnsi="宋体" w:cs="??_gb2312"/>
          <w:color w:val="333333"/>
          <w:kern w:val="1"/>
          <w:sz w:val="24"/>
          <w:shd w:val="clear" w:color="auto" w:fill="FFFFFF"/>
        </w:rPr>
        <w:t>部</w:t>
      </w:r>
      <w:r>
        <w:rPr>
          <w:rFonts w:ascii="??_gb2312" w:eastAsia="Times New Roman" w:hAnsi="宋体" w:cs="??_gb2312"/>
          <w:color w:val="333333"/>
          <w:kern w:val="1"/>
          <w:sz w:val="24"/>
          <w:shd w:val="clear" w:color="auto" w:fill="FFFFFF"/>
        </w:rPr>
        <w:t xml:space="preserve"> </w:t>
      </w:r>
      <w:r>
        <w:rPr>
          <w:rFonts w:ascii="??_gb2312" w:eastAsia="Times New Roman" w:hAnsi="宋体" w:cs="??_gb2312"/>
          <w:color w:val="333333"/>
          <w:kern w:val="1"/>
          <w:sz w:val="24"/>
          <w:shd w:val="clear" w:color="auto" w:fill="FFFFFF"/>
        </w:rPr>
        <w:t>项</w:t>
      </w:r>
      <w:r>
        <w:rPr>
          <w:rFonts w:ascii="??_gb2312" w:eastAsia="Times New Roman" w:hAnsi="宋体" w:cs="??_gb2312"/>
          <w:color w:val="333333"/>
          <w:kern w:val="1"/>
          <w:sz w:val="24"/>
          <w:shd w:val="clear" w:color="auto" w:fill="FFFFFF"/>
        </w:rPr>
        <w:t xml:space="preserve"> </w:t>
      </w:r>
      <w:r>
        <w:rPr>
          <w:rFonts w:ascii="??_gb2312" w:eastAsia="Times New Roman" w:hAnsi="宋体" w:cs="??_gb2312"/>
          <w:color w:val="333333"/>
          <w:kern w:val="1"/>
          <w:sz w:val="24"/>
          <w:shd w:val="clear" w:color="auto" w:fill="FFFFFF"/>
        </w:rPr>
        <w:t>目</w:t>
      </w:r>
      <w:r>
        <w:rPr>
          <w:rFonts w:ascii="??_gb2312" w:eastAsia="Times New Roman" w:hAnsi="宋体" w:cs="??_gb2312"/>
          <w:color w:val="333333"/>
          <w:kern w:val="1"/>
          <w:sz w:val="24"/>
          <w:shd w:val="clear" w:color="auto" w:fill="FFFFFF"/>
        </w:rPr>
        <w:t xml:space="preserve"> </w:t>
      </w:r>
      <w:r>
        <w:rPr>
          <w:rFonts w:ascii="??_gb2312" w:eastAsia="Times New Roman" w:hAnsi="宋体" w:cs="??_gb2312"/>
          <w:color w:val="333333"/>
          <w:kern w:val="1"/>
          <w:sz w:val="24"/>
          <w:shd w:val="clear" w:color="auto" w:fill="FFFFFF"/>
        </w:rPr>
        <w:t>联</w:t>
      </w:r>
      <w:r>
        <w:rPr>
          <w:rFonts w:ascii="??_gb2312" w:eastAsia="Times New Roman" w:hAnsi="宋体" w:cs="??_gb2312"/>
          <w:color w:val="333333"/>
          <w:kern w:val="1"/>
          <w:sz w:val="24"/>
          <w:shd w:val="clear" w:color="auto" w:fill="FFFFFF"/>
        </w:rPr>
        <w:t xml:space="preserve"> </w:t>
      </w:r>
      <w:r>
        <w:rPr>
          <w:rFonts w:ascii="??_gb2312" w:eastAsia="Times New Roman" w:hAnsi="宋体" w:cs="??_gb2312"/>
          <w:color w:val="333333"/>
          <w:kern w:val="1"/>
          <w:sz w:val="24"/>
          <w:shd w:val="clear" w:color="auto" w:fill="FFFFFF"/>
        </w:rPr>
        <w:t>系人：朱</w:t>
      </w:r>
      <w:r>
        <w:rPr>
          <w:rFonts w:ascii="??_gb2312" w:eastAsia="Times New Roman" w:hAnsi="宋体" w:cs="??_gb2312"/>
          <w:color w:val="333333"/>
          <w:kern w:val="1"/>
          <w:sz w:val="24"/>
          <w:shd w:val="clear" w:color="auto" w:fill="FFFFFF"/>
        </w:rPr>
        <w:t xml:space="preserve">  </w:t>
      </w:r>
      <w:r>
        <w:rPr>
          <w:rFonts w:ascii="??_gb2312" w:eastAsia="Times New Roman" w:hAnsi="宋体" w:cs="??_gb2312"/>
          <w:color w:val="333333"/>
          <w:kern w:val="1"/>
          <w:sz w:val="24"/>
          <w:shd w:val="clear" w:color="auto" w:fill="FFFFFF"/>
        </w:rPr>
        <w:t>晓</w:t>
      </w:r>
      <w:r>
        <w:rPr>
          <w:rFonts w:ascii="??_gb2312" w:eastAsia="Times New Roman" w:hAnsi="宋体" w:cs="??_gb2312"/>
          <w:color w:val="333333"/>
          <w:kern w:val="1"/>
          <w:sz w:val="24"/>
          <w:shd w:val="clear" w:color="auto" w:fill="FFFFFF"/>
        </w:rPr>
        <w:t xml:space="preserve">    </w:t>
      </w:r>
      <w:r>
        <w:rPr>
          <w:rFonts w:ascii="??_gb2312" w:eastAsia="Times New Roman" w:hAnsi="宋体" w:cs="??_gb2312"/>
          <w:color w:val="333333"/>
          <w:kern w:val="1"/>
          <w:sz w:val="24"/>
          <w:shd w:val="clear" w:color="auto" w:fill="FFFFFF"/>
        </w:rPr>
        <w:t>联系电话：</w:t>
      </w:r>
      <w:r>
        <w:rPr>
          <w:rFonts w:ascii="??_gb2312" w:eastAsia="Times New Roman" w:hAnsi="宋体" w:cs="??_gb2312"/>
          <w:color w:val="333333"/>
          <w:kern w:val="1"/>
          <w:sz w:val="24"/>
          <w:shd w:val="clear" w:color="auto" w:fill="FFFFFF"/>
        </w:rPr>
        <w:t>87286982</w:t>
      </w:r>
    </w:p>
    <w:p w:rsidR="00B677B1" w:rsidRDefault="00B677B1" w:rsidP="009379E9">
      <w:pPr>
        <w:widowControl/>
        <w:spacing w:line="360" w:lineRule="auto"/>
        <w:ind w:firstLineChars="200" w:firstLine="31680"/>
        <w:jc w:val="left"/>
      </w:pPr>
    </w:p>
    <w:p w:rsidR="00B677B1" w:rsidRDefault="00B677B1" w:rsidP="009379E9">
      <w:pPr>
        <w:widowControl/>
        <w:spacing w:line="360" w:lineRule="auto"/>
        <w:ind w:firstLineChars="200" w:firstLine="31680"/>
        <w:jc w:val="left"/>
      </w:pPr>
    </w:p>
    <w:p w:rsidR="00B677B1" w:rsidRDefault="00B677B1" w:rsidP="009379E9">
      <w:pPr>
        <w:widowControl/>
        <w:spacing w:line="360" w:lineRule="auto"/>
        <w:ind w:firstLineChars="2209" w:firstLine="31680"/>
        <w:jc w:val="left"/>
      </w:pPr>
      <w:r>
        <w:rPr>
          <w:rStyle w:val="Strong"/>
          <w:rFonts w:ascii="??_gb2312" w:eastAsia="Times New Roman" w:hAnsi="宋体" w:cs="??_gb2312"/>
          <w:color w:val="333333"/>
          <w:kern w:val="1"/>
          <w:sz w:val="24"/>
          <w:shd w:val="clear" w:color="auto" w:fill="FFFFFF"/>
        </w:rPr>
        <w:t>科学技术发展研究院</w:t>
      </w:r>
    </w:p>
    <w:p w:rsidR="00B677B1" w:rsidRDefault="00B677B1" w:rsidP="009379E9">
      <w:pPr>
        <w:widowControl/>
        <w:spacing w:line="360" w:lineRule="auto"/>
        <w:ind w:firstLineChars="200" w:firstLine="31680"/>
        <w:jc w:val="left"/>
      </w:pPr>
      <w:r>
        <w:rPr>
          <w:rStyle w:val="Strong"/>
          <w:rFonts w:ascii="Times New Roman" w:hAnsi="宋体"/>
          <w:color w:val="333333"/>
          <w:kern w:val="1"/>
          <w:sz w:val="24"/>
          <w:shd w:val="clear" w:color="auto" w:fill="FFFFFF"/>
        </w:rPr>
        <w:t xml:space="preserve">                                          </w:t>
      </w:r>
      <w:smartTag w:uri="urn:schemas-microsoft-com:office:smarttags" w:element="chsdate">
        <w:smartTagPr>
          <w:attr w:name="IsROCDate" w:val="False"/>
          <w:attr w:name="IsLunarDate" w:val="False"/>
          <w:attr w:name="Day" w:val="14"/>
          <w:attr w:name="Month" w:val="11"/>
          <w:attr w:name="Year" w:val="2016"/>
        </w:smartTagPr>
        <w:r>
          <w:rPr>
            <w:rStyle w:val="Strong"/>
            <w:rFonts w:ascii="Times New Roman" w:hAnsi="宋体"/>
            <w:color w:val="333333"/>
            <w:kern w:val="1"/>
            <w:sz w:val="24"/>
            <w:shd w:val="clear" w:color="auto" w:fill="FFFFFF"/>
          </w:rPr>
          <w:t>2016</w:t>
        </w:r>
        <w:r>
          <w:rPr>
            <w:rStyle w:val="Strong"/>
            <w:rFonts w:ascii="Times New Roman" w:hAnsi="宋体" w:hint="eastAsia"/>
            <w:color w:val="333333"/>
            <w:kern w:val="1"/>
            <w:sz w:val="24"/>
            <w:shd w:val="clear" w:color="auto" w:fill="FFFFFF"/>
          </w:rPr>
          <w:t>年</w:t>
        </w:r>
        <w:r>
          <w:rPr>
            <w:rStyle w:val="Strong"/>
            <w:rFonts w:ascii="Times New Roman" w:hAnsi="宋体"/>
            <w:color w:val="333333"/>
            <w:kern w:val="1"/>
            <w:sz w:val="24"/>
            <w:shd w:val="clear" w:color="auto" w:fill="FFFFFF"/>
          </w:rPr>
          <w:t>11</w:t>
        </w:r>
        <w:r>
          <w:rPr>
            <w:rStyle w:val="Strong"/>
            <w:rFonts w:ascii="Times New Roman" w:hAnsi="宋体" w:hint="eastAsia"/>
            <w:color w:val="333333"/>
            <w:kern w:val="1"/>
            <w:sz w:val="24"/>
            <w:shd w:val="clear" w:color="auto" w:fill="FFFFFF"/>
          </w:rPr>
          <w:t>月</w:t>
        </w:r>
        <w:r>
          <w:rPr>
            <w:rStyle w:val="Strong"/>
            <w:rFonts w:ascii="Times New Roman" w:hAnsi="宋体"/>
            <w:color w:val="333333"/>
            <w:kern w:val="1"/>
            <w:sz w:val="24"/>
            <w:shd w:val="clear" w:color="auto" w:fill="FFFFFF"/>
          </w:rPr>
          <w:t>14</w:t>
        </w:r>
        <w:r>
          <w:rPr>
            <w:rStyle w:val="Strong"/>
            <w:rFonts w:ascii="Times New Roman" w:hAnsi="宋体" w:hint="eastAsia"/>
            <w:color w:val="333333"/>
            <w:kern w:val="1"/>
            <w:sz w:val="24"/>
            <w:shd w:val="clear" w:color="auto" w:fill="FFFFFF"/>
          </w:rPr>
          <w:t>日</w:t>
        </w:r>
      </w:smartTag>
    </w:p>
    <w:p w:rsidR="00B677B1" w:rsidRDefault="00B677B1">
      <w:pPr>
        <w:pStyle w:val="NormalWeb"/>
        <w:widowControl/>
        <w:spacing w:line="375" w:lineRule="atLeast"/>
        <w:rPr>
          <w:rFonts w:ascii="宋体" w:cs="宋体"/>
          <w:color w:val="313131"/>
          <w:sz w:val="18"/>
          <w:szCs w:val="18"/>
          <w:shd w:val="clear" w:color="auto" w:fill="FFFFFF"/>
        </w:rPr>
      </w:pPr>
      <w:hyperlink r:id="rId7" w:history="1">
        <w:r>
          <w:rPr>
            <w:rStyle w:val="Hyperlink"/>
            <w:rFonts w:ascii="宋体" w:hAnsi="宋体" w:cs="宋体"/>
            <w:sz w:val="18"/>
            <w:szCs w:val="18"/>
            <w:shd w:val="clear" w:color="auto" w:fill="FFFFFF"/>
          </w:rPr>
          <w:t>2016</w:t>
        </w:r>
        <w:r>
          <w:rPr>
            <w:rStyle w:val="Hyperlink"/>
            <w:rFonts w:ascii="宋体" w:hAnsi="宋体" w:cs="宋体" w:hint="eastAsia"/>
            <w:sz w:val="18"/>
            <w:szCs w:val="18"/>
            <w:shd w:val="clear" w:color="auto" w:fill="FFFFFF"/>
          </w:rPr>
          <w:t>年国家社会科学基金项目申请书</w:t>
        </w:r>
        <w:r>
          <w:rPr>
            <w:rStyle w:val="Hyperlink"/>
            <w:rFonts w:ascii="宋体" w:hAnsi="宋体" w:cs="宋体"/>
            <w:sz w:val="18"/>
            <w:szCs w:val="18"/>
            <w:shd w:val="clear" w:color="auto" w:fill="FFFFFF"/>
          </w:rPr>
          <w:t>.doc</w:t>
        </w:r>
      </w:hyperlink>
      <w:r>
        <w:rPr>
          <w:rFonts w:ascii="宋体" w:cs="宋体"/>
          <w:color w:val="333333"/>
          <w:sz w:val="18"/>
          <w:szCs w:val="18"/>
          <w:shd w:val="clear" w:color="auto" w:fill="FFFFFF"/>
        </w:rPr>
        <w:br/>
      </w:r>
      <w:hyperlink r:id="rId8" w:history="1">
        <w:r>
          <w:rPr>
            <w:rStyle w:val="Hyperlink"/>
            <w:rFonts w:ascii="宋体" w:hAnsi="宋体" w:cs="宋体" w:hint="eastAsia"/>
            <w:sz w:val="18"/>
            <w:szCs w:val="18"/>
            <w:shd w:val="clear" w:color="auto" w:fill="FFFFFF"/>
          </w:rPr>
          <w:t>艺术学项目申报评审书（样本）</w:t>
        </w:r>
        <w:r>
          <w:rPr>
            <w:rStyle w:val="Hyperlink"/>
            <w:rFonts w:ascii="宋体" w:hAnsi="宋体" w:cs="宋体"/>
            <w:sz w:val="18"/>
            <w:szCs w:val="18"/>
            <w:shd w:val="clear" w:color="auto" w:fill="FFFFFF"/>
          </w:rPr>
          <w:t>.docx</w:t>
        </w:r>
      </w:hyperlink>
      <w:r>
        <w:rPr>
          <w:rFonts w:ascii="宋体" w:cs="宋体"/>
          <w:color w:val="333333"/>
          <w:sz w:val="18"/>
          <w:szCs w:val="18"/>
          <w:shd w:val="clear" w:color="auto" w:fill="FFFFFF"/>
        </w:rPr>
        <w:br/>
      </w:r>
      <w:hyperlink r:id="rId9" w:history="1">
        <w:r>
          <w:rPr>
            <w:rStyle w:val="Hyperlink"/>
            <w:rFonts w:ascii="宋体" w:hAnsi="宋体" w:cs="宋体"/>
            <w:sz w:val="18"/>
            <w:szCs w:val="18"/>
            <w:shd w:val="clear" w:color="auto" w:fill="FFFFFF"/>
          </w:rPr>
          <w:t>2016</w:t>
        </w:r>
        <w:r>
          <w:rPr>
            <w:rStyle w:val="Hyperlink"/>
            <w:rFonts w:ascii="宋体" w:hAnsi="宋体" w:cs="宋体" w:hint="eastAsia"/>
            <w:sz w:val="18"/>
            <w:szCs w:val="18"/>
            <w:shd w:val="clear" w:color="auto" w:fill="FFFFFF"/>
          </w:rPr>
          <w:t>年度教育部人文社会科学研究规划基金、青年基金和自筹经费项目申请书</w:t>
        </w:r>
        <w:r>
          <w:rPr>
            <w:rStyle w:val="Hyperlink"/>
            <w:rFonts w:ascii="宋体" w:hAnsi="宋体" w:cs="宋体"/>
            <w:sz w:val="18"/>
            <w:szCs w:val="18"/>
            <w:shd w:val="clear" w:color="auto" w:fill="FFFFFF"/>
          </w:rPr>
          <w:t>.zip</w:t>
        </w:r>
      </w:hyperlink>
      <w:r>
        <w:rPr>
          <w:rFonts w:ascii="宋体" w:cs="宋体"/>
          <w:color w:val="333333"/>
          <w:sz w:val="18"/>
          <w:szCs w:val="18"/>
          <w:shd w:val="clear" w:color="auto" w:fill="FFFFFF"/>
        </w:rPr>
        <w:br/>
      </w:r>
      <w:hyperlink r:id="rId10" w:history="1">
        <w:r>
          <w:rPr>
            <w:rStyle w:val="Hyperlink"/>
            <w:rFonts w:ascii="宋体" w:hAnsi="宋体" w:cs="宋体"/>
            <w:sz w:val="18"/>
            <w:szCs w:val="18"/>
            <w:shd w:val="clear" w:color="auto" w:fill="FFFFFF"/>
          </w:rPr>
          <w:t>2016</w:t>
        </w:r>
        <w:r>
          <w:rPr>
            <w:rStyle w:val="Hyperlink"/>
            <w:rFonts w:ascii="宋体" w:hAnsi="宋体" w:cs="宋体" w:hint="eastAsia"/>
            <w:sz w:val="18"/>
            <w:szCs w:val="18"/>
            <w:shd w:val="clear" w:color="auto" w:fill="FFFFFF"/>
          </w:rPr>
          <w:t>年教育科学规划课题申请书</w:t>
        </w:r>
        <w:r>
          <w:rPr>
            <w:rStyle w:val="Hyperlink"/>
            <w:rFonts w:ascii="宋体" w:hAnsi="宋体" w:cs="宋体"/>
            <w:sz w:val="18"/>
            <w:szCs w:val="18"/>
            <w:shd w:val="clear" w:color="auto" w:fill="FFFFFF"/>
          </w:rPr>
          <w:t>.doc</w:t>
        </w:r>
      </w:hyperlink>
      <w:r>
        <w:rPr>
          <w:rFonts w:ascii="宋体" w:cs="宋体"/>
          <w:color w:val="333333"/>
          <w:sz w:val="18"/>
          <w:szCs w:val="18"/>
          <w:shd w:val="clear" w:color="auto" w:fill="FFFFFF"/>
        </w:rPr>
        <w:br/>
      </w:r>
      <w:hyperlink r:id="rId11" w:history="1">
        <w:r>
          <w:rPr>
            <w:rStyle w:val="Hyperlink"/>
            <w:rFonts w:ascii="宋体" w:hAnsi="宋体" w:cs="宋体"/>
            <w:sz w:val="18"/>
            <w:szCs w:val="18"/>
            <w:shd w:val="clear" w:color="auto" w:fill="FFFFFF"/>
          </w:rPr>
          <w:t>2017</w:t>
        </w:r>
        <w:r>
          <w:rPr>
            <w:rStyle w:val="Hyperlink"/>
            <w:rFonts w:ascii="宋体" w:hAnsi="宋体" w:cs="宋体" w:hint="eastAsia"/>
            <w:sz w:val="18"/>
            <w:szCs w:val="18"/>
            <w:shd w:val="clear" w:color="auto" w:fill="FFFFFF"/>
          </w:rPr>
          <w:t>年华中农业大学国家社科基金、教育部一般项目教师申报情况表</w:t>
        </w:r>
        <w:r>
          <w:rPr>
            <w:rStyle w:val="Hyperlink"/>
            <w:rFonts w:ascii="宋体" w:hAnsi="宋体" w:cs="宋体"/>
            <w:sz w:val="18"/>
            <w:szCs w:val="18"/>
            <w:shd w:val="clear" w:color="auto" w:fill="FFFFFF"/>
          </w:rPr>
          <w:t>.xlsx</w:t>
        </w:r>
      </w:hyperlink>
    </w:p>
    <w:p w:rsidR="00B677B1" w:rsidRDefault="00B677B1">
      <w:pPr>
        <w:pStyle w:val="NormalWeb"/>
        <w:widowControl/>
        <w:spacing w:line="400" w:lineRule="exact"/>
        <w:rPr>
          <w:rFonts w:ascii="宋体" w:cs="宋体"/>
          <w:color w:val="313131"/>
          <w:sz w:val="18"/>
          <w:szCs w:val="18"/>
          <w:shd w:val="clear" w:color="auto" w:fill="FFFFFF"/>
        </w:rPr>
      </w:pPr>
      <w:r>
        <w:rPr>
          <w:rFonts w:ascii="宋体" w:hAnsi="宋体" w:cs="宋体" w:hint="eastAsia"/>
          <w:color w:val="313131"/>
          <w:sz w:val="18"/>
          <w:szCs w:val="18"/>
          <w:shd w:val="clear" w:color="auto" w:fill="FFFFFF"/>
        </w:rPr>
        <w:t>申报日程安排</w:t>
      </w:r>
      <w:r>
        <w:rPr>
          <w:rFonts w:ascii="宋体" w:cs="宋体"/>
          <w:color w:val="313131"/>
          <w:sz w:val="18"/>
          <w:szCs w:val="18"/>
          <w:shd w:val="clear" w:color="auto" w:fill="FFFFFF"/>
        </w:rPr>
        <w:t>.</w:t>
      </w:r>
      <w:r>
        <w:rPr>
          <w:rStyle w:val="Hyperlink"/>
          <w:rFonts w:ascii="宋体" w:hAnsi="宋体" w:cs="宋体"/>
          <w:sz w:val="18"/>
          <w:szCs w:val="18"/>
          <w:shd w:val="clear" w:color="auto" w:fill="FFFFFF"/>
        </w:rPr>
        <w:t>xlsx</w:t>
      </w:r>
      <w:bookmarkStart w:id="0" w:name="_GoBack"/>
      <w:bookmarkEnd w:id="0"/>
    </w:p>
    <w:sectPr w:rsidR="00B677B1" w:rsidSect="00FC44D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77B1" w:rsidRDefault="00B677B1" w:rsidP="003E5D94">
      <w:r>
        <w:separator/>
      </w:r>
    </w:p>
  </w:endnote>
  <w:endnote w:type="continuationSeparator" w:id="0">
    <w:p w:rsidR="00B677B1" w:rsidRDefault="00B677B1" w:rsidP="003E5D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_gb2312">
    <w:altName w:val="Times New Roman"/>
    <w:panose1 w:val="00000000000000000000"/>
    <w:charset w:val="00"/>
    <w:family w:val="auto"/>
    <w:notTrueType/>
    <w:pitch w:val="default"/>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77B1" w:rsidRDefault="00B677B1" w:rsidP="003E5D94">
      <w:r>
        <w:separator/>
      </w:r>
    </w:p>
  </w:footnote>
  <w:footnote w:type="continuationSeparator" w:id="0">
    <w:p w:rsidR="00B677B1" w:rsidRDefault="00B677B1" w:rsidP="003E5D9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F3467"/>
    <w:rsid w:val="00043608"/>
    <w:rsid w:val="000A3CF4"/>
    <w:rsid w:val="00164874"/>
    <w:rsid w:val="001A52E7"/>
    <w:rsid w:val="001B2019"/>
    <w:rsid w:val="00226123"/>
    <w:rsid w:val="003167DE"/>
    <w:rsid w:val="0038684A"/>
    <w:rsid w:val="00390EBD"/>
    <w:rsid w:val="003976CE"/>
    <w:rsid w:val="003C5922"/>
    <w:rsid w:val="003E5D94"/>
    <w:rsid w:val="00444C4B"/>
    <w:rsid w:val="004E7434"/>
    <w:rsid w:val="00550B30"/>
    <w:rsid w:val="0056596F"/>
    <w:rsid w:val="00571FD2"/>
    <w:rsid w:val="005B15CC"/>
    <w:rsid w:val="005B32B4"/>
    <w:rsid w:val="005B4FAC"/>
    <w:rsid w:val="005C0631"/>
    <w:rsid w:val="0069530B"/>
    <w:rsid w:val="006F3467"/>
    <w:rsid w:val="007137C9"/>
    <w:rsid w:val="00783533"/>
    <w:rsid w:val="008E3815"/>
    <w:rsid w:val="008F00D6"/>
    <w:rsid w:val="009236F5"/>
    <w:rsid w:val="009379E9"/>
    <w:rsid w:val="00976788"/>
    <w:rsid w:val="00982827"/>
    <w:rsid w:val="009A074B"/>
    <w:rsid w:val="009C3D99"/>
    <w:rsid w:val="009F7916"/>
    <w:rsid w:val="00A318C0"/>
    <w:rsid w:val="00AD74E0"/>
    <w:rsid w:val="00AE19EF"/>
    <w:rsid w:val="00B56679"/>
    <w:rsid w:val="00B677B1"/>
    <w:rsid w:val="00B725FF"/>
    <w:rsid w:val="00C768AE"/>
    <w:rsid w:val="00CB260D"/>
    <w:rsid w:val="00CB7B7B"/>
    <w:rsid w:val="00D0565C"/>
    <w:rsid w:val="00D404FF"/>
    <w:rsid w:val="00D8362E"/>
    <w:rsid w:val="00DE1F58"/>
    <w:rsid w:val="00E10E37"/>
    <w:rsid w:val="00E41C5E"/>
    <w:rsid w:val="00EF5801"/>
    <w:rsid w:val="00F06FD5"/>
    <w:rsid w:val="00F33651"/>
    <w:rsid w:val="00F5424E"/>
    <w:rsid w:val="00F643E6"/>
    <w:rsid w:val="00FC44D5"/>
    <w:rsid w:val="010F3FB6"/>
    <w:rsid w:val="03BB7258"/>
    <w:rsid w:val="10A0208F"/>
    <w:rsid w:val="1FD86EB4"/>
    <w:rsid w:val="22811422"/>
    <w:rsid w:val="26E620A0"/>
    <w:rsid w:val="40BB2A0A"/>
    <w:rsid w:val="43957B5B"/>
    <w:rsid w:val="5400064A"/>
    <w:rsid w:val="5D893C93"/>
    <w:rsid w:val="6C5014A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4D5"/>
    <w:pPr>
      <w:widowControl w:val="0"/>
      <w:jc w:val="both"/>
    </w:pPr>
    <w:rPr>
      <w:rFonts w:ascii="Calibri" w:hAnsi="Calibri"/>
      <w:szCs w:val="24"/>
    </w:rPr>
  </w:style>
  <w:style w:type="paragraph" w:styleId="Heading1">
    <w:name w:val="heading 1"/>
    <w:basedOn w:val="Normal"/>
    <w:next w:val="Normal"/>
    <w:link w:val="Heading1Char"/>
    <w:uiPriority w:val="99"/>
    <w:qFormat/>
    <w:rsid w:val="00FC44D5"/>
    <w:pPr>
      <w:jc w:val="left"/>
      <w:outlineLvl w:val="0"/>
    </w:pPr>
    <w:rPr>
      <w:rFonts w:ascii="宋体" w:hAnsi="宋体"/>
      <w:b/>
      <w:kern w:val="44"/>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7468"/>
    <w:rPr>
      <w:rFonts w:ascii="Calibri" w:hAnsi="Calibri"/>
      <w:b/>
      <w:bCs/>
      <w:kern w:val="44"/>
      <w:sz w:val="44"/>
      <w:szCs w:val="44"/>
    </w:rPr>
  </w:style>
  <w:style w:type="paragraph" w:styleId="Footer">
    <w:name w:val="footer"/>
    <w:basedOn w:val="Normal"/>
    <w:link w:val="FooterChar"/>
    <w:uiPriority w:val="99"/>
    <w:rsid w:val="00FC44D5"/>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FC44D5"/>
    <w:rPr>
      <w:rFonts w:ascii="Calibri" w:eastAsia="宋体" w:hAnsi="Calibri" w:cs="Times New Roman"/>
      <w:kern w:val="2"/>
      <w:sz w:val="18"/>
      <w:szCs w:val="18"/>
    </w:rPr>
  </w:style>
  <w:style w:type="paragraph" w:styleId="Header">
    <w:name w:val="header"/>
    <w:basedOn w:val="Normal"/>
    <w:link w:val="HeaderChar"/>
    <w:uiPriority w:val="99"/>
    <w:rsid w:val="00FC44D5"/>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FC44D5"/>
    <w:rPr>
      <w:rFonts w:ascii="Calibri" w:eastAsia="宋体" w:hAnsi="Calibri" w:cs="Times New Roman"/>
      <w:kern w:val="2"/>
      <w:sz w:val="18"/>
      <w:szCs w:val="18"/>
    </w:rPr>
  </w:style>
  <w:style w:type="paragraph" w:styleId="NormalWeb">
    <w:name w:val="Normal (Web)"/>
    <w:basedOn w:val="Normal"/>
    <w:uiPriority w:val="99"/>
    <w:rsid w:val="00FC44D5"/>
    <w:pPr>
      <w:jc w:val="left"/>
    </w:pPr>
    <w:rPr>
      <w:kern w:val="0"/>
      <w:sz w:val="24"/>
    </w:rPr>
  </w:style>
  <w:style w:type="character" w:styleId="Strong">
    <w:name w:val="Strong"/>
    <w:basedOn w:val="DefaultParagraphFont"/>
    <w:uiPriority w:val="99"/>
    <w:qFormat/>
    <w:rsid w:val="00FC44D5"/>
    <w:rPr>
      <w:rFonts w:cs="Times New Roman"/>
      <w:b/>
    </w:rPr>
  </w:style>
  <w:style w:type="character" w:styleId="FollowedHyperlink">
    <w:name w:val="FollowedHyperlink"/>
    <w:basedOn w:val="DefaultParagraphFont"/>
    <w:uiPriority w:val="99"/>
    <w:rsid w:val="00FC44D5"/>
    <w:rPr>
      <w:rFonts w:cs="Times New Roman"/>
      <w:color w:val="313131"/>
      <w:u w:val="none"/>
    </w:rPr>
  </w:style>
  <w:style w:type="character" w:styleId="Hyperlink">
    <w:name w:val="Hyperlink"/>
    <w:basedOn w:val="DefaultParagraphFont"/>
    <w:uiPriority w:val="99"/>
    <w:rsid w:val="00FC44D5"/>
    <w:rPr>
      <w:rFonts w:cs="Times New Roman"/>
      <w:color w:val="313131"/>
      <w:u w:val="none"/>
    </w:rPr>
  </w:style>
  <w:style w:type="paragraph" w:customStyle="1" w:styleId="Style8">
    <w:name w:val="_Style 8"/>
    <w:basedOn w:val="Normal"/>
    <w:next w:val="Normal"/>
    <w:uiPriority w:val="99"/>
    <w:rsid w:val="00FC44D5"/>
    <w:pPr>
      <w:pBdr>
        <w:bottom w:val="single" w:sz="6" w:space="1" w:color="auto"/>
      </w:pBdr>
      <w:jc w:val="center"/>
    </w:pPr>
    <w:rPr>
      <w:rFonts w:ascii="Arial"/>
      <w:vanish/>
      <w:sz w:val="16"/>
    </w:rPr>
  </w:style>
  <w:style w:type="paragraph" w:customStyle="1" w:styleId="Style9">
    <w:name w:val="_Style 9"/>
    <w:basedOn w:val="Normal"/>
    <w:next w:val="Normal"/>
    <w:uiPriority w:val="99"/>
    <w:rsid w:val="00FC44D5"/>
    <w:pPr>
      <w:pBdr>
        <w:top w:val="single" w:sz="6" w:space="1" w:color="auto"/>
      </w:pBdr>
      <w:jc w:val="center"/>
    </w:pPr>
    <w:rPr>
      <w:rFonts w:ascii="Arial"/>
      <w:vanish/>
      <w:sz w:val="16"/>
    </w:rPr>
  </w:style>
  <w:style w:type="paragraph" w:styleId="BalloonText">
    <w:name w:val="Balloon Text"/>
    <w:basedOn w:val="Normal"/>
    <w:link w:val="BalloonTextChar"/>
    <w:uiPriority w:val="99"/>
    <w:semiHidden/>
    <w:rsid w:val="009379E9"/>
    <w:rPr>
      <w:sz w:val="18"/>
      <w:szCs w:val="18"/>
    </w:rPr>
  </w:style>
  <w:style w:type="character" w:customStyle="1" w:styleId="BalloonTextChar">
    <w:name w:val="Balloon Text Char"/>
    <w:basedOn w:val="DefaultParagraphFont"/>
    <w:link w:val="BalloonText"/>
    <w:uiPriority w:val="99"/>
    <w:semiHidden/>
    <w:rsid w:val="00927468"/>
    <w:rPr>
      <w:rFonts w:ascii="Calibri" w:hAnsi="Calibri"/>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yb.ccnu.edu.cn/system/_content/download.jsp?urltype=news.DownloadAttachUrl&amp;owner=1210031160&amp;wbfileid=1888850"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kyb.ccnu.edu.cn/system/_content/download.jsp?urltype=news.DownloadAttachUrl&amp;owner=1210031160&amp;wbfileid=1888844"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cnuskc217@163.com" TargetMode="External"/><Relationship Id="rId11" Type="http://schemas.openxmlformats.org/officeDocument/2006/relationships/hyperlink" Target="http://kyb.ccnu.edu.cn/system/_content/download.jsp?urltype=news.DownloadAttachUrl&amp;owner=1210031160&amp;wbfileid=1888843" TargetMode="External"/><Relationship Id="rId5" Type="http://schemas.openxmlformats.org/officeDocument/2006/relationships/endnotes" Target="endnotes.xml"/><Relationship Id="rId10" Type="http://schemas.openxmlformats.org/officeDocument/2006/relationships/hyperlink" Target="http://kyb.ccnu.edu.cn/system/_content/download.jsp?urltype=news.DownloadAttachUrl&amp;owner=1210031160&amp;wbfileid=1888848" TargetMode="External"/><Relationship Id="rId4" Type="http://schemas.openxmlformats.org/officeDocument/2006/relationships/footnotes" Target="footnotes.xml"/><Relationship Id="rId9" Type="http://schemas.openxmlformats.org/officeDocument/2006/relationships/hyperlink" Target="http://kyb.ccnu.edu.cn/system/_content/download.jsp?urltype=news.DownloadAttachUrl&amp;owner=1210031160&amp;wbfileid=18888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TotalTime>
  <Pages>2</Pages>
  <Words>286</Words>
  <Characters>1633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Microsoft</cp:lastModifiedBy>
  <cp:revision>3</cp:revision>
  <cp:lastPrinted>2016-11-14T03:04:00Z</cp:lastPrinted>
  <dcterms:created xsi:type="dcterms:W3CDTF">2016-11-14T02:58:00Z</dcterms:created>
  <dcterms:modified xsi:type="dcterms:W3CDTF">2016-11-14T03:11:00Z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2052-10.1.0.6028</vt:lpwstr>
  </property>
</Properties>
</file>